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751B" w14:textId="77777777" w:rsidR="00955231" w:rsidRDefault="00955231">
      <w:pPr>
        <w:rPr>
          <w:sz w:val="18"/>
        </w:rPr>
      </w:pPr>
      <w:r>
        <w:rPr>
          <w:sz w:val="18"/>
        </w:rPr>
        <w:t xml:space="preserve">       </w:t>
      </w:r>
    </w:p>
    <w:p w14:paraId="78DC7C60" w14:textId="77777777" w:rsidR="0060787F" w:rsidRDefault="0060787F">
      <w:pPr>
        <w:rPr>
          <w:sz w:val="18"/>
        </w:rPr>
      </w:pPr>
    </w:p>
    <w:p w14:paraId="3D9C5A79" w14:textId="77777777" w:rsidR="0060787F" w:rsidRDefault="0060787F">
      <w:pPr>
        <w:rPr>
          <w:sz w:val="18"/>
        </w:rPr>
      </w:pPr>
    </w:p>
    <w:p w14:paraId="3247A781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sz w:val="22"/>
        </w:rPr>
      </w:pPr>
      <w:r>
        <w:rPr>
          <w:b/>
          <w:sz w:val="37"/>
        </w:rPr>
        <w:t xml:space="preserve">                               PROPOZICE</w:t>
      </w:r>
    </w:p>
    <w:p w14:paraId="01F1C7A6" w14:textId="77777777" w:rsidR="00955231" w:rsidRDefault="00955231">
      <w:pPr>
        <w:rPr>
          <w:sz w:val="22"/>
        </w:rPr>
      </w:pPr>
    </w:p>
    <w:p w14:paraId="3384DF3B" w14:textId="77777777" w:rsidR="00955231" w:rsidRDefault="00955231">
      <w:pPr>
        <w:rPr>
          <w:sz w:val="22"/>
        </w:rPr>
      </w:pPr>
    </w:p>
    <w:p w14:paraId="0B74AF8F" w14:textId="77777777" w:rsidR="00955231" w:rsidRDefault="00955231">
      <w:pPr>
        <w:rPr>
          <w:sz w:val="22"/>
        </w:rPr>
      </w:pPr>
    </w:p>
    <w:p w14:paraId="167FB241" w14:textId="01979BCC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>Název:</w:t>
      </w:r>
      <w:r w:rsidR="00AD509B">
        <w:rPr>
          <w:b/>
          <w:sz w:val="22"/>
        </w:rPr>
        <w:t xml:space="preserve"> Klubový přebor – víceboj.</w:t>
      </w:r>
    </w:p>
    <w:p w14:paraId="3BE62F05" w14:textId="77777777" w:rsidR="00955231" w:rsidRDefault="00955231">
      <w:pPr>
        <w:rPr>
          <w:sz w:val="22"/>
        </w:rPr>
      </w:pPr>
    </w:p>
    <w:p w14:paraId="08A6B0A1" w14:textId="77777777" w:rsidR="00955231" w:rsidRDefault="00955231">
      <w:pPr>
        <w:rPr>
          <w:sz w:val="22"/>
        </w:rPr>
      </w:pPr>
    </w:p>
    <w:p w14:paraId="7DD2D3D8" w14:textId="00924DF6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 xml:space="preserve">Datum a místo konání: </w:t>
      </w:r>
      <w:r w:rsidR="00F43468">
        <w:rPr>
          <w:b/>
          <w:sz w:val="22"/>
        </w:rPr>
        <w:t>sobota</w:t>
      </w:r>
      <w:r w:rsidR="00771C8D">
        <w:rPr>
          <w:b/>
          <w:sz w:val="22"/>
        </w:rPr>
        <w:t xml:space="preserve"> </w:t>
      </w:r>
      <w:r w:rsidR="00AD509B">
        <w:rPr>
          <w:b/>
          <w:sz w:val="22"/>
        </w:rPr>
        <w:t>5</w:t>
      </w:r>
      <w:r>
        <w:rPr>
          <w:b/>
          <w:sz w:val="22"/>
        </w:rPr>
        <w:t>.</w:t>
      </w:r>
      <w:r w:rsidR="00DB7C90">
        <w:rPr>
          <w:b/>
          <w:sz w:val="22"/>
        </w:rPr>
        <w:t xml:space="preserve"> </w:t>
      </w:r>
      <w:r w:rsidR="00AD509B">
        <w:rPr>
          <w:b/>
          <w:sz w:val="22"/>
        </w:rPr>
        <w:t>září</w:t>
      </w:r>
      <w:r w:rsidR="00DB7C90">
        <w:rPr>
          <w:b/>
          <w:sz w:val="22"/>
        </w:rPr>
        <w:t xml:space="preserve"> </w:t>
      </w:r>
      <w:r>
        <w:rPr>
          <w:b/>
          <w:sz w:val="22"/>
        </w:rPr>
        <w:t>20</w:t>
      </w:r>
      <w:r w:rsidR="00201772">
        <w:rPr>
          <w:b/>
          <w:sz w:val="22"/>
        </w:rPr>
        <w:t>2</w:t>
      </w:r>
      <w:r w:rsidR="00A6027C">
        <w:rPr>
          <w:b/>
          <w:sz w:val="22"/>
        </w:rPr>
        <w:t>6</w:t>
      </w:r>
      <w:r>
        <w:rPr>
          <w:b/>
          <w:sz w:val="22"/>
        </w:rPr>
        <w:t>, střelnice Luleč</w:t>
      </w:r>
    </w:p>
    <w:p w14:paraId="1C1610FD" w14:textId="77777777" w:rsidR="00955231" w:rsidRDefault="00955231">
      <w:pPr>
        <w:rPr>
          <w:sz w:val="22"/>
        </w:rPr>
      </w:pPr>
    </w:p>
    <w:p w14:paraId="159675C8" w14:textId="77777777" w:rsidR="00955231" w:rsidRDefault="00955231">
      <w:pPr>
        <w:rPr>
          <w:sz w:val="22"/>
        </w:rPr>
      </w:pPr>
    </w:p>
    <w:p w14:paraId="48313227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sz w:val="22"/>
        </w:rPr>
      </w:pPr>
      <w:r>
        <w:rPr>
          <w:b/>
          <w:sz w:val="22"/>
        </w:rPr>
        <w:t>Úvodní ustanovení:</w:t>
      </w:r>
    </w:p>
    <w:p w14:paraId="225DDA5C" w14:textId="10A35AF3" w:rsidR="00955231" w:rsidRDefault="00955231">
      <w:pPr>
        <w:rPr>
          <w:sz w:val="22"/>
        </w:rPr>
      </w:pPr>
      <w:r>
        <w:rPr>
          <w:sz w:val="22"/>
        </w:rPr>
        <w:t>Druh soutěže: Soutěž jednotlivců</w:t>
      </w:r>
      <w:r w:rsidR="00AD509B">
        <w:rPr>
          <w:sz w:val="22"/>
        </w:rPr>
        <w:t>, rodinných příslušníků a zvaných hostů.</w:t>
      </w:r>
    </w:p>
    <w:p w14:paraId="058ECD3F" w14:textId="77777777" w:rsidR="00955231" w:rsidRDefault="00955231">
      <w:pPr>
        <w:rPr>
          <w:sz w:val="22"/>
        </w:rPr>
      </w:pPr>
      <w:r>
        <w:rPr>
          <w:sz w:val="22"/>
        </w:rPr>
        <w:t>Organizátor a pořadatel soutěže</w:t>
      </w:r>
      <w:r w:rsidRPr="00020A40">
        <w:rPr>
          <w:sz w:val="22"/>
        </w:rPr>
        <w:t>:</w:t>
      </w:r>
      <w:r w:rsidRPr="00D84C70">
        <w:rPr>
          <w:color w:val="FF0000"/>
          <w:sz w:val="22"/>
        </w:rPr>
        <w:t xml:space="preserve"> </w:t>
      </w:r>
      <w:r>
        <w:rPr>
          <w:sz w:val="22"/>
        </w:rPr>
        <w:t>KVZ Vyškov 3</w:t>
      </w:r>
    </w:p>
    <w:p w14:paraId="5264AAD9" w14:textId="2F0F3EF6" w:rsidR="00660571" w:rsidRPr="00E007EB" w:rsidRDefault="00660571" w:rsidP="00660571">
      <w:pPr>
        <w:rPr>
          <w:sz w:val="22"/>
        </w:rPr>
      </w:pPr>
      <w:r w:rsidRPr="00E007EB">
        <w:rPr>
          <w:sz w:val="22"/>
        </w:rPr>
        <w:t>Soutěž je zapsána v celostátním kalendáři roku 202</w:t>
      </w:r>
      <w:r w:rsidR="00A6027C">
        <w:rPr>
          <w:sz w:val="22"/>
        </w:rPr>
        <w:t>6</w:t>
      </w:r>
      <w:r w:rsidRPr="00E007EB">
        <w:rPr>
          <w:sz w:val="22"/>
        </w:rPr>
        <w:t xml:space="preserve"> pod číslem 11</w:t>
      </w:r>
      <w:r w:rsidR="00AD509B">
        <w:rPr>
          <w:sz w:val="22"/>
        </w:rPr>
        <w:t>10</w:t>
      </w:r>
      <w:r w:rsidRPr="00E007EB">
        <w:rPr>
          <w:sz w:val="22"/>
        </w:rPr>
        <w:t>.</w:t>
      </w:r>
    </w:p>
    <w:p w14:paraId="7AFB332D" w14:textId="77777777" w:rsidR="00955231" w:rsidRDefault="00955231">
      <w:pPr>
        <w:rPr>
          <w:sz w:val="22"/>
        </w:rPr>
      </w:pPr>
      <w:r>
        <w:rPr>
          <w:sz w:val="22"/>
        </w:rPr>
        <w:t xml:space="preserve">Ředitel soutěže: Ing. Miloš Závodný </w:t>
      </w:r>
      <w:r w:rsidR="00201772">
        <w:rPr>
          <w:sz w:val="22"/>
        </w:rPr>
        <w:t>1-182</w:t>
      </w:r>
    </w:p>
    <w:p w14:paraId="11E73837" w14:textId="77777777" w:rsidR="00751D92" w:rsidRPr="00E007EB" w:rsidRDefault="00751D92">
      <w:pPr>
        <w:rPr>
          <w:sz w:val="22"/>
        </w:rPr>
      </w:pPr>
      <w:r w:rsidRPr="00E007EB">
        <w:rPr>
          <w:sz w:val="22"/>
        </w:rPr>
        <w:t xml:space="preserve">HR: </w:t>
      </w:r>
      <w:r w:rsidR="00660571" w:rsidRPr="00E007EB">
        <w:rPr>
          <w:sz w:val="22"/>
        </w:rPr>
        <w:t>Miroslav Zahradníček 1-181</w:t>
      </w:r>
    </w:p>
    <w:p w14:paraId="6E645AFD" w14:textId="77777777" w:rsidR="00751D92" w:rsidRDefault="00751D92" w:rsidP="00751D92">
      <w:pPr>
        <w:rPr>
          <w:sz w:val="22"/>
        </w:rPr>
      </w:pPr>
      <w:r>
        <w:rPr>
          <w:sz w:val="22"/>
        </w:rPr>
        <w:t>Ř</w:t>
      </w:r>
      <w:r w:rsidR="00E33E88">
        <w:rPr>
          <w:sz w:val="22"/>
        </w:rPr>
        <w:t>ídící střelby</w:t>
      </w:r>
      <w:r>
        <w:rPr>
          <w:sz w:val="22"/>
        </w:rPr>
        <w:t xml:space="preserve">: Miroslav Zahradníček </w:t>
      </w:r>
      <w:r w:rsidR="00201772">
        <w:rPr>
          <w:sz w:val="22"/>
        </w:rPr>
        <w:t>1-181</w:t>
      </w:r>
    </w:p>
    <w:p w14:paraId="1B0380EB" w14:textId="1439CE3C" w:rsidR="00955231" w:rsidRDefault="00955231">
      <w:pPr>
        <w:rPr>
          <w:sz w:val="22"/>
        </w:rPr>
      </w:pPr>
      <w:r>
        <w:rPr>
          <w:sz w:val="22"/>
        </w:rPr>
        <w:t xml:space="preserve">Velitel střelnice a inspektor zbraní: </w:t>
      </w:r>
      <w:r w:rsidR="00AF4491">
        <w:rPr>
          <w:sz w:val="22"/>
        </w:rPr>
        <w:t>Jan Ludrovan</w:t>
      </w:r>
    </w:p>
    <w:p w14:paraId="70756526" w14:textId="77777777" w:rsidR="00751D92" w:rsidRDefault="00751D92">
      <w:pPr>
        <w:rPr>
          <w:sz w:val="22"/>
        </w:rPr>
      </w:pPr>
      <w:r>
        <w:rPr>
          <w:sz w:val="22"/>
        </w:rPr>
        <w:t xml:space="preserve">PHK: </w:t>
      </w:r>
      <w:r>
        <w:rPr>
          <w:sz w:val="22"/>
          <w:szCs w:val="22"/>
        </w:rPr>
        <w:t xml:space="preserve">Miloslav Musil </w:t>
      </w:r>
      <w:r w:rsidR="00201772">
        <w:rPr>
          <w:sz w:val="22"/>
          <w:szCs w:val="22"/>
        </w:rPr>
        <w:t>2-410</w:t>
      </w:r>
    </w:p>
    <w:p w14:paraId="62B66255" w14:textId="77777777" w:rsidR="00751D92" w:rsidRDefault="00751D92" w:rsidP="00751D92">
      <w:pPr>
        <w:rPr>
          <w:sz w:val="22"/>
        </w:rPr>
      </w:pPr>
      <w:r>
        <w:rPr>
          <w:sz w:val="22"/>
        </w:rPr>
        <w:t xml:space="preserve">Rozhodčí: </w:t>
      </w:r>
      <w:r w:rsidR="00D46856">
        <w:rPr>
          <w:sz w:val="22"/>
        </w:rPr>
        <w:t>Ing. M. Šedivý</w:t>
      </w:r>
      <w:r w:rsidR="0067634A">
        <w:rPr>
          <w:sz w:val="22"/>
        </w:rPr>
        <w:t xml:space="preserve"> 1-179</w:t>
      </w:r>
      <w:r w:rsidR="00D46856">
        <w:rPr>
          <w:sz w:val="22"/>
        </w:rPr>
        <w:t>,</w:t>
      </w:r>
      <w:r>
        <w:rPr>
          <w:sz w:val="22"/>
        </w:rPr>
        <w:t xml:space="preserve"> P. Holub</w:t>
      </w:r>
      <w:r w:rsidR="0067634A">
        <w:rPr>
          <w:sz w:val="22"/>
        </w:rPr>
        <w:t xml:space="preserve"> 1-178</w:t>
      </w:r>
      <w:r w:rsidR="00201772">
        <w:rPr>
          <w:sz w:val="22"/>
        </w:rPr>
        <w:t>, RNDr. Jiří Sochor</w:t>
      </w:r>
      <w:r w:rsidR="0067634A">
        <w:rPr>
          <w:sz w:val="22"/>
        </w:rPr>
        <w:t xml:space="preserve"> 3-612</w:t>
      </w:r>
      <w:r w:rsidR="00201772">
        <w:rPr>
          <w:sz w:val="22"/>
        </w:rPr>
        <w:t>, V. Adler</w:t>
      </w:r>
      <w:r w:rsidR="0067634A">
        <w:rPr>
          <w:sz w:val="22"/>
        </w:rPr>
        <w:t xml:space="preserve"> 3-610</w:t>
      </w:r>
    </w:p>
    <w:p w14:paraId="062ACA2C" w14:textId="1ADC1799" w:rsidR="00955231" w:rsidRDefault="00955231">
      <w:pPr>
        <w:rPr>
          <w:sz w:val="22"/>
        </w:rPr>
      </w:pPr>
      <w:r>
        <w:rPr>
          <w:sz w:val="22"/>
        </w:rPr>
        <w:t>Zdravotní</w:t>
      </w:r>
      <w:r w:rsidR="004810FA">
        <w:rPr>
          <w:sz w:val="22"/>
        </w:rPr>
        <w:t xml:space="preserve"> zabezpečení</w:t>
      </w:r>
      <w:r w:rsidR="007315CB">
        <w:rPr>
          <w:sz w:val="22"/>
        </w:rPr>
        <w:t>:</w:t>
      </w:r>
      <w:r>
        <w:rPr>
          <w:sz w:val="22"/>
        </w:rPr>
        <w:t xml:space="preserve"> </w:t>
      </w:r>
      <w:r w:rsidR="004810FA">
        <w:rPr>
          <w:sz w:val="22"/>
        </w:rPr>
        <w:t>RZS Vyškov</w:t>
      </w:r>
    </w:p>
    <w:p w14:paraId="329ABC99" w14:textId="77777777" w:rsidR="001916D1" w:rsidRDefault="001916D1">
      <w:pPr>
        <w:rPr>
          <w:sz w:val="22"/>
        </w:rPr>
      </w:pPr>
    </w:p>
    <w:p w14:paraId="7541FF6A" w14:textId="78976189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>Soutěžní discipl</w:t>
      </w:r>
      <w:r w:rsidR="00941BFD">
        <w:rPr>
          <w:b/>
          <w:sz w:val="22"/>
        </w:rPr>
        <w:t>í</w:t>
      </w:r>
      <w:r>
        <w:rPr>
          <w:b/>
          <w:sz w:val="22"/>
        </w:rPr>
        <w:t>n</w:t>
      </w:r>
      <w:r w:rsidR="00DB7C90">
        <w:rPr>
          <w:b/>
          <w:sz w:val="22"/>
        </w:rPr>
        <w:t>y</w:t>
      </w:r>
      <w:r>
        <w:rPr>
          <w:b/>
          <w:sz w:val="22"/>
        </w:rPr>
        <w:t>:</w:t>
      </w:r>
    </w:p>
    <w:p w14:paraId="7FF06A6F" w14:textId="77777777" w:rsidR="00955231" w:rsidRDefault="00955231">
      <w:pPr>
        <w:jc w:val="both"/>
        <w:rPr>
          <w:sz w:val="22"/>
        </w:rPr>
      </w:pPr>
      <w:r>
        <w:rPr>
          <w:sz w:val="22"/>
        </w:rPr>
        <w:t>A/ Střelba na přesnost: 5 + 1</w:t>
      </w:r>
      <w:r w:rsidR="004A4E07">
        <w:rPr>
          <w:sz w:val="22"/>
        </w:rPr>
        <w:t>5</w:t>
      </w:r>
      <w:r>
        <w:rPr>
          <w:sz w:val="22"/>
        </w:rPr>
        <w:t xml:space="preserve"> ran v čase 2 + </w:t>
      </w:r>
      <w:r w:rsidR="004A4E07">
        <w:rPr>
          <w:sz w:val="22"/>
        </w:rPr>
        <w:t>6</w:t>
      </w:r>
      <w:r>
        <w:rPr>
          <w:sz w:val="22"/>
        </w:rPr>
        <w:t xml:space="preserve"> min na vzdálenost 25 m, střílí se na terč 135 P.</w:t>
      </w:r>
    </w:p>
    <w:p w14:paraId="3880A7EE" w14:textId="77777777" w:rsidR="00796397" w:rsidRDefault="00796397">
      <w:pPr>
        <w:jc w:val="both"/>
        <w:rPr>
          <w:sz w:val="22"/>
        </w:rPr>
      </w:pPr>
    </w:p>
    <w:p w14:paraId="453017F0" w14:textId="55743FA8" w:rsidR="00955231" w:rsidRDefault="00955231">
      <w:pPr>
        <w:pStyle w:val="Zkladntext2"/>
      </w:pPr>
      <w:r>
        <w:t xml:space="preserve">B/ </w:t>
      </w:r>
      <w:r w:rsidR="00AD509B">
        <w:t>Akční</w:t>
      </w:r>
      <w:r>
        <w:t>:</w:t>
      </w:r>
      <w:r w:rsidR="00BC0481">
        <w:t xml:space="preserve"> </w:t>
      </w:r>
      <w:r w:rsidR="00AD509B">
        <w:t>terče IPSC a gongy. Dva zásobníky 7 + 6. první začíná 7 nábojů na terče IPSC, přebíjí a 6 nábojů na gongy. Hodnocení h = b – t.</w:t>
      </w:r>
    </w:p>
    <w:p w14:paraId="21D4E0AE" w14:textId="77777777" w:rsidR="00796397" w:rsidRDefault="00796397">
      <w:pPr>
        <w:pStyle w:val="Zkladntext2"/>
      </w:pPr>
    </w:p>
    <w:p w14:paraId="61133684" w14:textId="195FE3F2" w:rsidR="007850E4" w:rsidRDefault="00BC12F5">
      <w:pPr>
        <w:jc w:val="both"/>
        <w:rPr>
          <w:sz w:val="22"/>
        </w:rPr>
      </w:pPr>
      <w:r>
        <w:rPr>
          <w:sz w:val="22"/>
        </w:rPr>
        <w:t>C</w:t>
      </w:r>
      <w:r w:rsidR="007850E4">
        <w:rPr>
          <w:sz w:val="22"/>
        </w:rPr>
        <w:t xml:space="preserve">/ </w:t>
      </w:r>
      <w:r w:rsidR="00AD509B">
        <w:rPr>
          <w:sz w:val="22"/>
        </w:rPr>
        <w:t xml:space="preserve">Akční: Kolotoč, gongy, poper. Neomezený počet nábojů. </w:t>
      </w:r>
      <w:r w:rsidR="001B370F">
        <w:rPr>
          <w:sz w:val="22"/>
        </w:rPr>
        <w:t xml:space="preserve"> </w:t>
      </w:r>
      <w:r w:rsidR="005E1C75">
        <w:rPr>
          <w:sz w:val="22"/>
        </w:rPr>
        <w:t>Hodnocení h = b – t.</w:t>
      </w:r>
      <w:r w:rsidR="006B70A2">
        <w:rPr>
          <w:sz w:val="22"/>
        </w:rPr>
        <w:t xml:space="preserve"> </w:t>
      </w:r>
    </w:p>
    <w:p w14:paraId="001E3211" w14:textId="0D3346D2" w:rsidR="00C35B2E" w:rsidRDefault="00C35B2E">
      <w:pPr>
        <w:rPr>
          <w:sz w:val="22"/>
        </w:rPr>
      </w:pPr>
    </w:p>
    <w:p w14:paraId="4BF92B4C" w14:textId="002465A7" w:rsidR="000B2198" w:rsidRDefault="000B2198">
      <w:pPr>
        <w:rPr>
          <w:sz w:val="22"/>
        </w:rPr>
      </w:pPr>
      <w:r>
        <w:rPr>
          <w:sz w:val="22"/>
        </w:rPr>
        <w:t>Disciplíny pro rodinné příslušníky a soutěžící bez ZO budou mít jiné vzdálenosti terčových sestav.</w:t>
      </w:r>
    </w:p>
    <w:p w14:paraId="69A0C3EE" w14:textId="60BCC751" w:rsidR="000B2198" w:rsidRDefault="000B2198">
      <w:pPr>
        <w:rPr>
          <w:sz w:val="22"/>
        </w:rPr>
      </w:pPr>
      <w:r>
        <w:rPr>
          <w:sz w:val="22"/>
        </w:rPr>
        <w:t>Dozor u soutěžících bez ZO bude zajištěn určeným rozhodčím</w:t>
      </w:r>
      <w:r w:rsidR="00796397">
        <w:rPr>
          <w:sz w:val="22"/>
        </w:rPr>
        <w:t xml:space="preserve"> ( instruktorem ).</w:t>
      </w:r>
    </w:p>
    <w:p w14:paraId="7B0EDFCB" w14:textId="77777777" w:rsidR="00AD509B" w:rsidRDefault="00AD509B">
      <w:pPr>
        <w:rPr>
          <w:sz w:val="22"/>
        </w:rPr>
      </w:pPr>
    </w:p>
    <w:p w14:paraId="21736C20" w14:textId="77777777" w:rsidR="007C24BD" w:rsidRDefault="007C24BD" w:rsidP="007C24BD">
      <w:pPr>
        <w:jc w:val="both"/>
        <w:rPr>
          <w:sz w:val="22"/>
        </w:rPr>
      </w:pPr>
      <w:r>
        <w:rPr>
          <w:sz w:val="22"/>
        </w:rPr>
        <w:t>Disciplíny se střílí z pouzdra, tzn. opaskové pouzdro a pouzdro na zásobníky jsou povinné.</w:t>
      </w:r>
    </w:p>
    <w:p w14:paraId="6407D912" w14:textId="77777777" w:rsidR="00FE30D8" w:rsidRPr="00FE30D8" w:rsidRDefault="00FE30D8">
      <w:pPr>
        <w:rPr>
          <w:sz w:val="22"/>
        </w:rPr>
      </w:pPr>
    </w:p>
    <w:p w14:paraId="1C1F80C7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>Hodnocení:</w:t>
      </w:r>
    </w:p>
    <w:p w14:paraId="7F9C01B8" w14:textId="6CA6C696" w:rsidR="00955231" w:rsidRDefault="00955231">
      <w:pPr>
        <w:pStyle w:val="Zkladntext2"/>
      </w:pPr>
      <w:r>
        <w:t xml:space="preserve">Součet bodů ze </w:t>
      </w:r>
      <w:r w:rsidRPr="00FE30D8">
        <w:t>všech částí</w:t>
      </w:r>
      <w:r>
        <w:t xml:space="preserve"> soutěžní disciplíny. Při rovnosti bodů rozhoduje výsledek z části A/, při opětovné rovnosti bodů pak počet „10“ z části A/.</w:t>
      </w:r>
    </w:p>
    <w:p w14:paraId="1EFAEF39" w14:textId="77777777" w:rsidR="00BC12F5" w:rsidRDefault="00BC12F5">
      <w:pPr>
        <w:pStyle w:val="Zkladntext2"/>
      </w:pPr>
    </w:p>
    <w:p w14:paraId="1BB82F75" w14:textId="77777777" w:rsidR="00955231" w:rsidRDefault="00955231">
      <w:pPr>
        <w:pBdr>
          <w:top w:val="single" w:sz="6" w:space="1" w:color="auto" w:shadow="1"/>
          <w:left w:val="single" w:sz="6" w:space="0" w:color="auto" w:shadow="1"/>
          <w:bottom w:val="single" w:sz="6" w:space="1" w:color="auto" w:shadow="1"/>
          <w:right w:val="single" w:sz="6" w:space="1" w:color="auto" w:shadow="1"/>
        </w:pBdr>
        <w:shd w:val="pct5" w:color="auto" w:fill="auto"/>
        <w:rPr>
          <w:sz w:val="22"/>
        </w:rPr>
      </w:pPr>
      <w:r>
        <w:rPr>
          <w:b/>
          <w:sz w:val="22"/>
        </w:rPr>
        <w:t>Technicko-organizační ustanovení:</w:t>
      </w:r>
    </w:p>
    <w:p w14:paraId="04015581" w14:textId="77777777" w:rsidR="00955231" w:rsidRDefault="00955231">
      <w:pPr>
        <w:jc w:val="both"/>
        <w:rPr>
          <w:sz w:val="22"/>
        </w:rPr>
      </w:pPr>
      <w:r>
        <w:rPr>
          <w:sz w:val="22"/>
        </w:rPr>
        <w:t>Zbraně: Vlastní pistole od cal.</w:t>
      </w:r>
      <w:r w:rsidR="00180A30">
        <w:rPr>
          <w:sz w:val="22"/>
        </w:rPr>
        <w:t xml:space="preserve"> </w:t>
      </w:r>
      <w:r>
        <w:rPr>
          <w:sz w:val="22"/>
        </w:rPr>
        <w:t xml:space="preserve">7,62 do .45, střelivo vlastní. </w:t>
      </w:r>
      <w:r w:rsidR="00020A40">
        <w:rPr>
          <w:sz w:val="22"/>
        </w:rPr>
        <w:t>S</w:t>
      </w:r>
      <w:r>
        <w:rPr>
          <w:sz w:val="22"/>
        </w:rPr>
        <w:t>třelivo průbojné a typu Magnum je zakázáno.</w:t>
      </w:r>
    </w:p>
    <w:p w14:paraId="4239D99B" w14:textId="2F1AE088" w:rsidR="00955231" w:rsidRDefault="00955231">
      <w:pPr>
        <w:jc w:val="both"/>
        <w:rPr>
          <w:sz w:val="22"/>
        </w:rPr>
      </w:pPr>
      <w:r>
        <w:rPr>
          <w:sz w:val="22"/>
        </w:rPr>
        <w:t>Startovné:</w:t>
      </w:r>
      <w:r w:rsidR="00A6027C">
        <w:rPr>
          <w:sz w:val="22"/>
        </w:rPr>
        <w:t xml:space="preserve"> </w:t>
      </w:r>
      <w:r w:rsidR="00AD509B">
        <w:rPr>
          <w:sz w:val="22"/>
        </w:rPr>
        <w:t>200</w:t>
      </w:r>
      <w:r>
        <w:rPr>
          <w:sz w:val="22"/>
        </w:rPr>
        <w:t>,- Kč</w:t>
      </w:r>
      <w:r w:rsidR="00844DD8">
        <w:rPr>
          <w:sz w:val="22"/>
        </w:rPr>
        <w:t>.</w:t>
      </w:r>
      <w:r w:rsidR="00AD509B">
        <w:rPr>
          <w:sz w:val="22"/>
        </w:rPr>
        <w:t xml:space="preserve"> </w:t>
      </w:r>
      <w:r w:rsidR="000B2198">
        <w:rPr>
          <w:sz w:val="22"/>
        </w:rPr>
        <w:t>Soutěžící bez ZO</w:t>
      </w:r>
      <w:r w:rsidR="00AD509B">
        <w:rPr>
          <w:sz w:val="22"/>
        </w:rPr>
        <w:t xml:space="preserve"> 50,- kč.</w:t>
      </w:r>
    </w:p>
    <w:p w14:paraId="405DDB70" w14:textId="77777777" w:rsidR="00020A40" w:rsidRDefault="00955231">
      <w:pPr>
        <w:jc w:val="both"/>
        <w:rPr>
          <w:sz w:val="22"/>
        </w:rPr>
      </w:pPr>
      <w:r>
        <w:rPr>
          <w:sz w:val="22"/>
        </w:rPr>
        <w:t xml:space="preserve">Materiálně technické zabezpečení: Pořadatel. </w:t>
      </w:r>
    </w:p>
    <w:p w14:paraId="6BB82024" w14:textId="5B296D5A" w:rsidR="00955231" w:rsidRDefault="000B2198">
      <w:pPr>
        <w:jc w:val="both"/>
        <w:rPr>
          <w:sz w:val="22"/>
        </w:rPr>
      </w:pPr>
      <w:r>
        <w:rPr>
          <w:sz w:val="22"/>
        </w:rPr>
        <w:t>Všichni účastníci v prostoru přípravné a palebné čáry</w:t>
      </w:r>
      <w:r w:rsidR="00955231">
        <w:rPr>
          <w:sz w:val="22"/>
        </w:rPr>
        <w:t xml:space="preserve"> musí mít </w:t>
      </w:r>
      <w:r w:rsidR="00C73CBA">
        <w:rPr>
          <w:sz w:val="22"/>
        </w:rPr>
        <w:t xml:space="preserve">ochranu zraku a </w:t>
      </w:r>
      <w:r w:rsidR="00955231">
        <w:rPr>
          <w:sz w:val="22"/>
        </w:rPr>
        <w:t>chrániče sluchu</w:t>
      </w:r>
      <w:r w:rsidR="00C73CBA">
        <w:rPr>
          <w:sz w:val="22"/>
        </w:rPr>
        <w:t>.</w:t>
      </w:r>
    </w:p>
    <w:p w14:paraId="30594E5B" w14:textId="169C3BA0" w:rsidR="00A6027C" w:rsidRDefault="00A6027C">
      <w:pPr>
        <w:jc w:val="both"/>
        <w:rPr>
          <w:sz w:val="22"/>
        </w:rPr>
      </w:pPr>
      <w:r>
        <w:rPr>
          <w:sz w:val="22"/>
        </w:rPr>
        <w:t>Při prezentaci předloží závodník doklad totožnosti a platný průkaz SV</w:t>
      </w:r>
      <w:r w:rsidR="005B7905">
        <w:rPr>
          <w:sz w:val="22"/>
        </w:rPr>
        <w:t>Z ČR.</w:t>
      </w:r>
      <w:r w:rsidR="00032116">
        <w:rPr>
          <w:sz w:val="22"/>
        </w:rPr>
        <w:t xml:space="preserve"> Nečlenové průkaz totožnosti a zbrojní list.</w:t>
      </w:r>
    </w:p>
    <w:p w14:paraId="06BCED5A" w14:textId="77777777" w:rsidR="00032116" w:rsidRDefault="00032116">
      <w:pPr>
        <w:jc w:val="both"/>
        <w:rPr>
          <w:sz w:val="22"/>
        </w:rPr>
      </w:pPr>
    </w:p>
    <w:p w14:paraId="11B5F7B9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lastRenderedPageBreak/>
        <w:t>Časový harmonogram soutěže:</w:t>
      </w:r>
    </w:p>
    <w:p w14:paraId="0CED2464" w14:textId="77777777" w:rsidR="00955231" w:rsidRDefault="00955231">
      <w:pPr>
        <w:rPr>
          <w:sz w:val="22"/>
        </w:rPr>
      </w:pPr>
      <w:r>
        <w:rPr>
          <w:sz w:val="22"/>
        </w:rPr>
        <w:t>07.30 - 08.30</w:t>
      </w:r>
      <w:r>
        <w:rPr>
          <w:sz w:val="22"/>
        </w:rPr>
        <w:tab/>
      </w:r>
      <w:r>
        <w:rPr>
          <w:sz w:val="22"/>
        </w:rPr>
        <w:tab/>
        <w:t>prezentace soutěžících</w:t>
      </w:r>
    </w:p>
    <w:p w14:paraId="0099BBF1" w14:textId="77777777" w:rsidR="00955231" w:rsidRDefault="00955231">
      <w:pPr>
        <w:rPr>
          <w:b/>
          <w:sz w:val="22"/>
        </w:rPr>
      </w:pPr>
      <w:r>
        <w:rPr>
          <w:sz w:val="22"/>
        </w:rPr>
        <w:t>08.30 - 08.45</w:t>
      </w:r>
      <w:r>
        <w:rPr>
          <w:sz w:val="22"/>
        </w:rPr>
        <w:tab/>
      </w:r>
      <w:r>
        <w:rPr>
          <w:sz w:val="22"/>
        </w:rPr>
        <w:tab/>
        <w:t>porada rozhodčích a funkcionářů soutěže</w:t>
      </w:r>
    </w:p>
    <w:p w14:paraId="24CBB517" w14:textId="77777777" w:rsidR="00955231" w:rsidRDefault="00955231">
      <w:pPr>
        <w:rPr>
          <w:sz w:val="22"/>
        </w:rPr>
      </w:pPr>
      <w:r>
        <w:rPr>
          <w:sz w:val="22"/>
        </w:rPr>
        <w:t>08.45 - 09.00</w:t>
      </w:r>
      <w:r>
        <w:rPr>
          <w:sz w:val="22"/>
        </w:rPr>
        <w:tab/>
      </w:r>
      <w:r>
        <w:rPr>
          <w:sz w:val="22"/>
        </w:rPr>
        <w:tab/>
        <w:t>zahájení</w:t>
      </w:r>
    </w:p>
    <w:p w14:paraId="35EEF119" w14:textId="77777777" w:rsidR="00955231" w:rsidRDefault="00955231">
      <w:pPr>
        <w:rPr>
          <w:b/>
          <w:sz w:val="22"/>
        </w:rPr>
      </w:pPr>
      <w:r>
        <w:rPr>
          <w:sz w:val="22"/>
        </w:rPr>
        <w:t xml:space="preserve">            09.00</w:t>
      </w:r>
      <w:r>
        <w:rPr>
          <w:sz w:val="22"/>
        </w:rPr>
        <w:tab/>
      </w:r>
      <w:r>
        <w:rPr>
          <w:sz w:val="22"/>
        </w:rPr>
        <w:tab/>
        <w:t>zahájení soutěžních disciplín</w:t>
      </w:r>
    </w:p>
    <w:p w14:paraId="2AA424D6" w14:textId="77777777" w:rsidR="00955231" w:rsidRDefault="00955231">
      <w:pPr>
        <w:rPr>
          <w:sz w:val="22"/>
        </w:rPr>
      </w:pPr>
      <w:r>
        <w:rPr>
          <w:sz w:val="22"/>
        </w:rPr>
        <w:t xml:space="preserve">            12.00</w:t>
      </w:r>
      <w:r>
        <w:rPr>
          <w:sz w:val="22"/>
        </w:rPr>
        <w:tab/>
      </w:r>
      <w:r>
        <w:rPr>
          <w:sz w:val="22"/>
        </w:rPr>
        <w:tab/>
        <w:t>ukončení soutěžních disciplín</w:t>
      </w:r>
    </w:p>
    <w:p w14:paraId="7625F251" w14:textId="77777777" w:rsidR="00955231" w:rsidRDefault="00955231">
      <w:pPr>
        <w:rPr>
          <w:sz w:val="22"/>
        </w:rPr>
      </w:pPr>
      <w:r>
        <w:rPr>
          <w:sz w:val="22"/>
        </w:rPr>
        <w:t xml:space="preserve">            12.30</w:t>
      </w:r>
      <w:r>
        <w:rPr>
          <w:sz w:val="22"/>
        </w:rPr>
        <w:tab/>
      </w:r>
      <w:r>
        <w:rPr>
          <w:sz w:val="22"/>
        </w:rPr>
        <w:tab/>
        <w:t>oficiální vyhlášení výsledků</w:t>
      </w:r>
    </w:p>
    <w:p w14:paraId="28CDFFB1" w14:textId="77777777" w:rsidR="00955231" w:rsidRDefault="00955231">
      <w:pPr>
        <w:rPr>
          <w:sz w:val="22"/>
        </w:rPr>
      </w:pPr>
      <w:r>
        <w:rPr>
          <w:sz w:val="22"/>
        </w:rPr>
        <w:t xml:space="preserve">            13.00</w:t>
      </w:r>
      <w:r>
        <w:rPr>
          <w:sz w:val="22"/>
        </w:rPr>
        <w:tab/>
      </w:r>
      <w:r>
        <w:rPr>
          <w:sz w:val="22"/>
        </w:rPr>
        <w:tab/>
        <w:t>ukončení soutěže</w:t>
      </w:r>
    </w:p>
    <w:p w14:paraId="01D7034B" w14:textId="77777777" w:rsidR="00955231" w:rsidRDefault="00955231">
      <w:pPr>
        <w:rPr>
          <w:b/>
          <w:sz w:val="22"/>
        </w:rPr>
      </w:pPr>
    </w:p>
    <w:p w14:paraId="30A60D7E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>Závěrečná ustanovení:</w:t>
      </w:r>
    </w:p>
    <w:p w14:paraId="6D606BEC" w14:textId="77777777" w:rsidR="00955231" w:rsidRDefault="00955231">
      <w:pPr>
        <w:pStyle w:val="Zkladntext2"/>
      </w:pPr>
      <w:r>
        <w:t xml:space="preserve">Všichni soutěžící jsou pojištěni rámcovou pojistkou </w:t>
      </w:r>
      <w:r w:rsidR="00A31EAF">
        <w:t xml:space="preserve">uzavřenou </w:t>
      </w:r>
      <w:r w:rsidR="00C31C6B">
        <w:t>Č</w:t>
      </w:r>
      <w:r w:rsidR="00A31EAF">
        <w:t xml:space="preserve">eským olympijským výborem </w:t>
      </w:r>
      <w:r>
        <w:t>a jsou povinni se řídit těmito propozicemi, jakož i pokyny HR, R a funkcionářů soutěže a chovat se tak, aby neohrozili bezpečnost svou ani ostatních.</w:t>
      </w:r>
    </w:p>
    <w:p w14:paraId="271922B7" w14:textId="77777777" w:rsidR="00955231" w:rsidRDefault="00955231">
      <w:pPr>
        <w:jc w:val="both"/>
        <w:rPr>
          <w:sz w:val="22"/>
        </w:rPr>
      </w:pPr>
      <w:r>
        <w:rPr>
          <w:sz w:val="22"/>
        </w:rPr>
        <w:t>Pořadatelé a rozhodčí se mohou soutěže zúčastnit, pokud nebude narušena bezpečnost a regulérnost soutěže.</w:t>
      </w:r>
    </w:p>
    <w:p w14:paraId="0A558234" w14:textId="77777777" w:rsidR="00955231" w:rsidRDefault="00955231">
      <w:pPr>
        <w:jc w:val="both"/>
        <w:rPr>
          <w:sz w:val="22"/>
        </w:rPr>
      </w:pPr>
      <w:r>
        <w:rPr>
          <w:sz w:val="22"/>
        </w:rPr>
        <w:t xml:space="preserve">Protesty se podávají písemně do rukou HR do 15 min. po zveřejnění výsledkové </w:t>
      </w:r>
      <w:r w:rsidR="00146844">
        <w:rPr>
          <w:sz w:val="22"/>
        </w:rPr>
        <w:t>listiny s</w:t>
      </w:r>
      <w:r w:rsidR="005176EC">
        <w:rPr>
          <w:sz w:val="22"/>
        </w:rPr>
        <w:t> vkladem</w:t>
      </w:r>
      <w:r>
        <w:rPr>
          <w:sz w:val="22"/>
        </w:rPr>
        <w:t xml:space="preserve"> </w:t>
      </w:r>
      <w:r w:rsidR="00201772">
        <w:rPr>
          <w:sz w:val="22"/>
        </w:rPr>
        <w:t>3</w:t>
      </w:r>
      <w:r>
        <w:rPr>
          <w:sz w:val="22"/>
        </w:rPr>
        <w:t>00,- Kč. V případě zamítnutí protestu vklad propadá ve prospěch pořadatele.</w:t>
      </w:r>
    </w:p>
    <w:p w14:paraId="0D70AF74" w14:textId="77777777" w:rsidR="00955231" w:rsidRDefault="00955231">
      <w:pPr>
        <w:jc w:val="both"/>
        <w:rPr>
          <w:sz w:val="22"/>
        </w:rPr>
      </w:pPr>
      <w:r>
        <w:rPr>
          <w:sz w:val="22"/>
        </w:rPr>
        <w:t>Pořadatel si vyhrazuje právo na operativní změny propozic v případě nepředvídaných okolností.</w:t>
      </w:r>
    </w:p>
    <w:p w14:paraId="7EFDC6B0" w14:textId="4869BD12" w:rsidR="007C3AF0" w:rsidRDefault="007C3AF0">
      <w:pPr>
        <w:jc w:val="both"/>
        <w:rPr>
          <w:sz w:val="22"/>
        </w:rPr>
      </w:pPr>
      <w:r>
        <w:rPr>
          <w:sz w:val="22"/>
        </w:rPr>
        <w:t>S</w:t>
      </w:r>
      <w:r w:rsidR="004632E0">
        <w:rPr>
          <w:sz w:val="22"/>
        </w:rPr>
        <w:t>o</w:t>
      </w:r>
      <w:r>
        <w:rPr>
          <w:sz w:val="22"/>
        </w:rPr>
        <w:t>utěžící</w:t>
      </w:r>
      <w:r w:rsidR="004632E0">
        <w:rPr>
          <w:sz w:val="22"/>
        </w:rPr>
        <w:t xml:space="preserve"> souhlasí se zveřejněním jmen a fotografi</w:t>
      </w:r>
      <w:r w:rsidR="00670216">
        <w:rPr>
          <w:sz w:val="22"/>
        </w:rPr>
        <w:t>í</w:t>
      </w:r>
      <w:r w:rsidR="004632E0">
        <w:rPr>
          <w:sz w:val="22"/>
        </w:rPr>
        <w:t xml:space="preserve"> ze soutěže.</w:t>
      </w:r>
    </w:p>
    <w:p w14:paraId="3707AF36" w14:textId="77777777" w:rsidR="00955231" w:rsidRDefault="00955231">
      <w:pPr>
        <w:rPr>
          <w:sz w:val="22"/>
        </w:rPr>
      </w:pPr>
    </w:p>
    <w:p w14:paraId="3CD97BB1" w14:textId="77777777" w:rsidR="00955231" w:rsidRDefault="0095523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b/>
          <w:sz w:val="22"/>
        </w:rPr>
      </w:pPr>
      <w:r>
        <w:rPr>
          <w:b/>
          <w:sz w:val="22"/>
        </w:rPr>
        <w:t>Schvalovací ustanovení:</w:t>
      </w:r>
    </w:p>
    <w:p w14:paraId="7E6AFD4E" w14:textId="4457931C" w:rsidR="00955231" w:rsidRDefault="00955231" w:rsidP="00E33E88">
      <w:pPr>
        <w:jc w:val="both"/>
        <w:rPr>
          <w:sz w:val="22"/>
        </w:rPr>
      </w:pPr>
      <w:r>
        <w:rPr>
          <w:sz w:val="22"/>
        </w:rPr>
        <w:t xml:space="preserve">Propozice byly schváleny radou KVZ Vyškov 3 dne </w:t>
      </w:r>
      <w:r w:rsidR="00C83B96">
        <w:rPr>
          <w:sz w:val="22"/>
        </w:rPr>
        <w:t>2</w:t>
      </w:r>
      <w:r w:rsidR="000D4800">
        <w:rPr>
          <w:sz w:val="22"/>
        </w:rPr>
        <w:t>0</w:t>
      </w:r>
      <w:r w:rsidR="00E33E88">
        <w:rPr>
          <w:sz w:val="22"/>
        </w:rPr>
        <w:t>.</w:t>
      </w:r>
      <w:r w:rsidR="00AF6106">
        <w:rPr>
          <w:sz w:val="22"/>
        </w:rPr>
        <w:t>8</w:t>
      </w:r>
      <w:r w:rsidR="00E33E88">
        <w:rPr>
          <w:sz w:val="22"/>
        </w:rPr>
        <w:t>.20</w:t>
      </w:r>
      <w:r w:rsidR="00201772">
        <w:rPr>
          <w:sz w:val="22"/>
        </w:rPr>
        <w:t>2</w:t>
      </w:r>
      <w:r w:rsidR="000D4800">
        <w:rPr>
          <w:sz w:val="22"/>
        </w:rPr>
        <w:t>6</w:t>
      </w:r>
    </w:p>
    <w:p w14:paraId="69848887" w14:textId="77777777" w:rsidR="00955231" w:rsidRDefault="00955231">
      <w:pPr>
        <w:rPr>
          <w:sz w:val="22"/>
        </w:rPr>
      </w:pPr>
    </w:p>
    <w:p w14:paraId="1C76922A" w14:textId="77777777" w:rsidR="00955231" w:rsidRDefault="00955231">
      <w:pPr>
        <w:rPr>
          <w:sz w:val="22"/>
        </w:rPr>
      </w:pPr>
    </w:p>
    <w:p w14:paraId="55F465BB" w14:textId="77777777" w:rsidR="00AC5CAF" w:rsidRDefault="00AC5CAF">
      <w:pPr>
        <w:rPr>
          <w:sz w:val="22"/>
        </w:rPr>
      </w:pPr>
    </w:p>
    <w:p w14:paraId="0BD2170C" w14:textId="77777777" w:rsidR="00955231" w:rsidRDefault="00955231">
      <w:pPr>
        <w:rPr>
          <w:sz w:val="22"/>
        </w:rPr>
      </w:pPr>
      <w:r>
        <w:rPr>
          <w:sz w:val="22"/>
        </w:rPr>
        <w:t xml:space="preserve">Ing. Miloš Závodný, </w:t>
      </w:r>
      <w:r w:rsidR="00FE30D8">
        <w:rPr>
          <w:sz w:val="22"/>
        </w:rPr>
        <w:t>v. r.</w:t>
      </w:r>
      <w:r>
        <w:rPr>
          <w:sz w:val="22"/>
        </w:rPr>
        <w:t xml:space="preserve">                                          </w:t>
      </w:r>
      <w:r w:rsidR="009116E1">
        <w:rPr>
          <w:sz w:val="22"/>
        </w:rPr>
        <w:t xml:space="preserve">                            </w:t>
      </w:r>
      <w:r w:rsidR="000F24FD">
        <w:rPr>
          <w:sz w:val="22"/>
        </w:rPr>
        <w:t xml:space="preserve"> </w:t>
      </w:r>
      <w:r>
        <w:rPr>
          <w:sz w:val="22"/>
        </w:rPr>
        <w:t xml:space="preserve">    </w:t>
      </w:r>
      <w:r w:rsidR="00660571" w:rsidRPr="00E007EB">
        <w:rPr>
          <w:sz w:val="22"/>
        </w:rPr>
        <w:t>Miroslav Zahradníček,</w:t>
      </w:r>
      <w:r w:rsidRPr="00E007EB">
        <w:rPr>
          <w:sz w:val="22"/>
        </w:rPr>
        <w:t xml:space="preserve"> </w:t>
      </w:r>
      <w:r w:rsidR="00FE30D8" w:rsidRPr="00E007EB">
        <w:rPr>
          <w:sz w:val="22"/>
        </w:rPr>
        <w:t>v. r.</w:t>
      </w:r>
    </w:p>
    <w:p w14:paraId="15CAED45" w14:textId="77777777" w:rsidR="00955231" w:rsidRDefault="00180A30">
      <w:pPr>
        <w:rPr>
          <w:sz w:val="22"/>
        </w:rPr>
      </w:pPr>
      <w:r>
        <w:rPr>
          <w:sz w:val="22"/>
        </w:rPr>
        <w:t xml:space="preserve">  </w:t>
      </w:r>
      <w:r w:rsidR="00955231">
        <w:rPr>
          <w:sz w:val="22"/>
        </w:rPr>
        <w:t xml:space="preserve">     ředitel soutěže                                        </w:t>
      </w:r>
      <w:r>
        <w:rPr>
          <w:sz w:val="22"/>
        </w:rPr>
        <w:t xml:space="preserve">                               </w:t>
      </w:r>
      <w:r w:rsidR="00955231">
        <w:rPr>
          <w:sz w:val="22"/>
        </w:rPr>
        <w:t xml:space="preserve">           </w:t>
      </w:r>
      <w:r w:rsidR="00CB69B2">
        <w:rPr>
          <w:sz w:val="22"/>
        </w:rPr>
        <w:t xml:space="preserve"> </w:t>
      </w:r>
      <w:r w:rsidR="00751D92">
        <w:rPr>
          <w:sz w:val="22"/>
        </w:rPr>
        <w:t xml:space="preserve">       </w:t>
      </w:r>
      <w:r w:rsidR="00955231">
        <w:rPr>
          <w:sz w:val="22"/>
        </w:rPr>
        <w:t xml:space="preserve"> hlavní rozhodčí</w:t>
      </w:r>
    </w:p>
    <w:p w14:paraId="24FD359A" w14:textId="77777777" w:rsidR="00955231" w:rsidRDefault="00955231">
      <w:pPr>
        <w:rPr>
          <w:sz w:val="22"/>
        </w:rPr>
      </w:pPr>
    </w:p>
    <w:p w14:paraId="20FE1E01" w14:textId="77777777" w:rsidR="001916D1" w:rsidRDefault="001916D1">
      <w:pPr>
        <w:rPr>
          <w:sz w:val="22"/>
        </w:rPr>
      </w:pPr>
    </w:p>
    <w:p w14:paraId="4FD1C3A9" w14:textId="77777777" w:rsidR="001916D1" w:rsidRDefault="001916D1">
      <w:pPr>
        <w:rPr>
          <w:sz w:val="22"/>
        </w:rPr>
      </w:pPr>
    </w:p>
    <w:p w14:paraId="3D4C062F" w14:textId="77777777" w:rsidR="001916D1" w:rsidRDefault="001916D1">
      <w:pPr>
        <w:rPr>
          <w:sz w:val="22"/>
        </w:rPr>
      </w:pPr>
    </w:p>
    <w:p w14:paraId="2896001C" w14:textId="77777777" w:rsidR="0060787F" w:rsidRDefault="0060787F">
      <w:pPr>
        <w:rPr>
          <w:sz w:val="22"/>
        </w:rPr>
      </w:pPr>
    </w:p>
    <w:p w14:paraId="1D8EED25" w14:textId="77777777" w:rsidR="0060787F" w:rsidRDefault="0060787F">
      <w:pPr>
        <w:rPr>
          <w:sz w:val="22"/>
        </w:rPr>
      </w:pPr>
    </w:p>
    <w:p w14:paraId="0F2C560C" w14:textId="77777777" w:rsidR="001916D1" w:rsidRDefault="001916D1">
      <w:pPr>
        <w:rPr>
          <w:sz w:val="22"/>
        </w:rPr>
      </w:pPr>
    </w:p>
    <w:p w14:paraId="32EDC747" w14:textId="77777777" w:rsidR="00955231" w:rsidRDefault="00955231">
      <w:pPr>
        <w:rPr>
          <w:sz w:val="22"/>
        </w:rPr>
      </w:pPr>
    </w:p>
    <w:sectPr w:rsidR="00955231" w:rsidSect="0011444A">
      <w:headerReference w:type="default" r:id="rId7"/>
      <w:footerReference w:type="even" r:id="rId8"/>
      <w:footerReference w:type="default" r:id="rId9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F456" w14:textId="77777777" w:rsidR="006D05CB" w:rsidRDefault="006D05CB">
      <w:r>
        <w:separator/>
      </w:r>
    </w:p>
  </w:endnote>
  <w:endnote w:type="continuationSeparator" w:id="0">
    <w:p w14:paraId="430B300D" w14:textId="77777777" w:rsidR="006D05CB" w:rsidRDefault="006D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91F9" w14:textId="77777777" w:rsidR="00D26F31" w:rsidRDefault="004321C1" w:rsidP="006A03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26F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3B96">
      <w:rPr>
        <w:rStyle w:val="slostrnky"/>
        <w:noProof/>
      </w:rPr>
      <w:t>2</w:t>
    </w:r>
    <w:r>
      <w:rPr>
        <w:rStyle w:val="slostrnky"/>
      </w:rPr>
      <w:fldChar w:fldCharType="end"/>
    </w:r>
  </w:p>
  <w:p w14:paraId="1F17AC37" w14:textId="77777777" w:rsidR="00D26F31" w:rsidRDefault="00D26F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DC6A" w14:textId="77777777" w:rsidR="00D26F31" w:rsidRDefault="004321C1" w:rsidP="006A03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26F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3B96">
      <w:rPr>
        <w:rStyle w:val="slostrnky"/>
        <w:noProof/>
      </w:rPr>
      <w:t>1</w:t>
    </w:r>
    <w:r>
      <w:rPr>
        <w:rStyle w:val="slostrnky"/>
      </w:rPr>
      <w:fldChar w:fldCharType="end"/>
    </w:r>
  </w:p>
  <w:p w14:paraId="2D13AB7F" w14:textId="77777777" w:rsidR="00D26F31" w:rsidRDefault="00D26F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C983E" w14:textId="77777777" w:rsidR="006D05CB" w:rsidRDefault="006D05CB">
      <w:r>
        <w:separator/>
      </w:r>
    </w:p>
  </w:footnote>
  <w:footnote w:type="continuationSeparator" w:id="0">
    <w:p w14:paraId="3E737C85" w14:textId="77777777" w:rsidR="006D05CB" w:rsidRDefault="006D0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3D136" w14:textId="6714E6C4" w:rsidR="00D26F31" w:rsidRDefault="00AF6106">
    <w:pPr>
      <w:pStyle w:val="Zhlav"/>
      <w:jc w:val="center"/>
      <w:rPr>
        <w:b/>
        <w:sz w:val="44"/>
      </w:rPr>
    </w:pPr>
    <w:r>
      <w:rPr>
        <w:noProof/>
        <w:sz w:val="18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0AF535DC" wp14:editId="72635085">
              <wp:simplePos x="0" y="0"/>
              <wp:positionH relativeFrom="column">
                <wp:posOffset>273050</wp:posOffset>
              </wp:positionH>
              <wp:positionV relativeFrom="paragraph">
                <wp:posOffset>-88265</wp:posOffset>
              </wp:positionV>
              <wp:extent cx="721995" cy="721995"/>
              <wp:effectExtent l="6350" t="6985" r="5080" b="1397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1995" cy="721995"/>
                        <a:chOff x="0" y="0"/>
                        <a:chExt cx="20000" cy="20000"/>
                      </a:xfrm>
                    </wpg:grpSpPr>
                    <wps:wsp>
                      <wps:cNvPr id="3" name="Oval 2"/>
                      <wps:cNvSpPr>
                        <a:spLocks noChangeArrowheads="1"/>
                      </wps:cNvSpPr>
                      <wps:spPr bwMode="auto">
                        <a:xfrm>
                          <a:off x="2498" y="2498"/>
                          <a:ext cx="15004" cy="15004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3"/>
                      <wps:cNvSpPr>
                        <a:spLocks noChangeArrowheads="1"/>
                      </wps:cNvSpPr>
                      <wps:spPr bwMode="auto">
                        <a:xfrm>
                          <a:off x="4996" y="4996"/>
                          <a:ext cx="10008" cy="1000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0" y="9991"/>
                          <a:ext cx="20000" cy="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5"/>
                      <wps:cNvCnPr>
                        <a:cxnSpLocks noChangeShapeType="1"/>
                      </wps:cNvCnPr>
                      <wps:spPr bwMode="auto">
                        <a:xfrm>
                          <a:off x="9991" y="0"/>
                          <a:ext cx="18" cy="20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Oval 6"/>
                      <wps:cNvSpPr>
                        <a:spLocks noChangeArrowheads="1"/>
                      </wps:cNvSpPr>
                      <wps:spPr bwMode="auto">
                        <a:xfrm>
                          <a:off x="7493" y="7493"/>
                          <a:ext cx="5014" cy="5014"/>
                        </a:xfrm>
                        <a:prstGeom prst="ellipse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90D79E" id="Group 1" o:spid="_x0000_s1026" style="position:absolute;margin-left:21.5pt;margin-top:-6.95pt;width:56.85pt;height:56.85pt;z-index:-251658240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vcEXgMAAHcOAAAOAAAAZHJzL2Uyb0RvYy54bWzsV21r2zAQ/j7YfxD6vjpOnXY2dUpJXxh0&#10;a6HdD1Bs+YXJkicpcbJfv9PJSZ2WraNlGYMmYE7W291zjx6dT05XjSBLrk2tZErDgxElXGYqr2WZ&#10;0q/3lx8+UmIskzkTSvKUrrmhp9P37066NuFjVSmRc01gEWmSrk1pZW2bBIHJKt4wc6BaLqGzULph&#10;Fpq6DHLNOli9EcF4NDoKOqXzVquMGwNvz30nneL6RcEze1MUhlsiUgq+WXxqfM7dM5iesKTUrK3q&#10;rHeDvcCLhtUSNt0udc4sIwtdP1mqqTOtjCrsQaaaQBVFnXGMAaIJR4+iudJq0WIsZdKV7RYmgPYR&#10;Ti9eNvuyvNLtXXurvfdgXqvsmwFcgq4tk2G/a5d+MJl3n1UO+WQLqzDwVaEbtwSERFaI73qLL19Z&#10;ksHL43EYxxNKMujqbcQ/qyBJT2Zl1UU/DxI9guS5ad503rHEb4lu9m65tAOPzANU5nVQ3VWs5ZgB&#10;46C41aTOU3pIiWQNRH+zZIKMHYncvjBgA6TxKBKpZhWTJT/TWnUVZzn4E7rx4PVggmsYyMGzsI6j&#10;GA6Uw8EZCN4G3HAyGkUeJG8OQWJJq4294qohzkgpF6JujQuNJWx5bawfvRnlXkt1WQuBewhJupTG&#10;k/EEJxgl6tx1umFGl/OZ0ASggITjDwOEnuEwoLLMcTEHw0VvW1YLb0M+hexxcVB4SOcqXwMsWvmD&#10;C0IDRqX0D0o6OLQpNd8XTHNKxCcJ0MZhFLlTjo1ocjyGhh72zIc9TGawVEotJd6cWa8Mi1bXZQU7&#10;hRiuVGfA8qJGjFyqvFe9s8C2PdEOsjug3eEeaRfF8RHSDg3M4pZ2kHGgpDubIZqeSBs52BDqjXYp&#10;7Qn5v9EOBNvT7rqWnEQD2s2kvzayleyvja3goXDer1sQyR2981P+WO/g/AKx4jjGRViyYd3gRghR&#10;B7fXwROlE+D1P5Q5YhEECdUPaBYIVgNixaFWAgMPUi+Bz4z7nTy6E+cQ3Z8SgRgMKDHZKyWQDI4V&#10;ffG2oQTw4BcVwhsl9lATHW8ogTXR0YASf7smOo5iKMiAEGjsXE6TUdiXRGi99mraKWh26p7zS/d3&#10;QcNB3Rn2Vjo9Uzph/Q5fNwhd/yXmPp+GbRS4h+/F6U8AAAD//wMAUEsDBBQABgAIAAAAIQBN6jOW&#10;4AAAAAkBAAAPAAAAZHJzL2Rvd25yZXYueG1sTI9Ba8JAFITvhf6H5RV6002aak2ajYi0PYlQLYi3&#10;Z/JMgtm3Ibsm8d93PbXHYYaZb9LlqBvRU2drwwrCaQCCODdFzaWCn/3nZAHCOuQCG8Ok4EYWltnj&#10;Q4pJYQb+pn7nSuFL2CaooHKuTaS0eUUa7dS0xN47m06j87IrZdHh4Mt1I1+CYC411uwXKmxpXVF+&#10;2V21gq8Bh1UUfvSby3l9O+5n28MmJKWen8bVOwhHo/sLwx3fo0PmmU7myoUVjYLXyF9xCiZhFIO4&#10;B2bzNxAnBXG8AJml8v+D7BcAAP//AwBQSwECLQAUAAYACAAAACEAtoM4kv4AAADhAQAAEwAAAAAA&#10;AAAAAAAAAAAAAAAAW0NvbnRlbnRfVHlwZXNdLnhtbFBLAQItABQABgAIAAAAIQA4/SH/1gAAAJQB&#10;AAALAAAAAAAAAAAAAAAAAC8BAABfcmVscy8ucmVsc1BLAQItABQABgAIAAAAIQA7lvcEXgMAAHcO&#10;AAAOAAAAAAAAAAAAAAAAAC4CAABkcnMvZTJvRG9jLnhtbFBLAQItABQABgAIAAAAIQBN6jOW4AAA&#10;AAkBAAAPAAAAAAAAAAAAAAAAALgFAABkcnMvZG93bnJldi54bWxQSwUGAAAAAAQABADzAAAAxQYA&#10;AAAA&#10;" o:allowincell="f">
              <v:oval id="Oval 2" o:spid="_x0000_s1027" style="position:absolute;left:2498;top:2498;width:15004;height:1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G7WwwAAANoAAAAPAAAAZHJzL2Rvd25yZXYueG1sRI/NasMw&#10;EITvgb6D2EIvIZHThhCcyKEECj0Umr8H2Fgb2bG1ciU1dt++KhRyHGbmG2a9GWwrbuRD7VjBbJqB&#10;IC6drtkoOB3fJksQISJrbB2Tgh8KsCkeRmvMtet5T7dDNCJBOOSooIqxy6UMZUUWw9R1xMm7OG8x&#10;JumN1B77BLetfM6yhbRYc1qosKNtRWVz+LYKzueTG+SX/9yNTeNxfu0787FT6ulxeF2BiDTEe/i/&#10;/a4VvMDflXQDZPELAAD//wMAUEsBAi0AFAAGAAgAAAAhANvh9svuAAAAhQEAABMAAAAAAAAAAAAA&#10;AAAAAAAAAFtDb250ZW50X1R5cGVzXS54bWxQSwECLQAUAAYACAAAACEAWvQsW78AAAAVAQAACwAA&#10;AAAAAAAAAAAAAAAfAQAAX3JlbHMvLnJlbHNQSwECLQAUAAYACAAAACEA0dBu1sMAAADaAAAADwAA&#10;AAAAAAAAAAAAAAAHAgAAZHJzL2Rvd25yZXYueG1sUEsFBgAAAAADAAMAtwAAAPcCAAAAAA==&#10;" filled="f"/>
              <v:oval id="Oval 3" o:spid="_x0000_s1028" style="position:absolute;left:4996;top:4996;width:10008;height:10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aiwwAAANoAAAAPAAAAZHJzL2Rvd25yZXYueG1sRI/NasMw&#10;EITvgb6D2EIvoZZbQghu5FAKgR4K+X2AjbWRnVgrR1Jj5+2rQiDHYWa+YeaLwbbiSj40jhW8ZTkI&#10;4srpho2C/W75OgMRIrLG1jEpuFGARfk0mmOhXc8bum6jEQnCoUAFdYxdIWWoarIYMtcRJ+/ovMWY&#10;pDdSe+wT3LbyPc+n0mLDaaHGjr5qqs7bX6vgcNi7QV78aj02Z4+TU9+Zn7VSL8/D5weISEN8hO/t&#10;b61gAv9X0g2Q5R8AAAD//wMAUEsBAi0AFAAGAAgAAAAhANvh9svuAAAAhQEAABMAAAAAAAAAAAAA&#10;AAAAAAAAAFtDb250ZW50X1R5cGVzXS54bWxQSwECLQAUAAYACAAAACEAWvQsW78AAAAVAQAACwAA&#10;AAAAAAAAAAAAAAAfAQAAX3JlbHMvLnJlbHNQSwECLQAUAAYACAAAACEAXjn2osMAAADaAAAADwAA&#10;AAAAAAAAAAAAAAAHAgAAZHJzL2Rvd25yZXYueG1sUEsFBgAAAAADAAMAtwAAAPcCAAAAAA==&#10;" filled="f"/>
              <v:line id="Line 4" o:spid="_x0000_s1029" style="position:absolute;visibility:visible;mso-wrap-style:square" from="0,9991" to="20000,10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IGxAAAANoAAAAPAAAAZHJzL2Rvd25yZXYueG1sRI9Ba4NA&#10;FITvhfyH5QVya9YUG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Oa14gbEAAAA2gAAAA8A&#10;AAAAAAAAAAAAAAAABwIAAGRycy9kb3ducmV2LnhtbFBLBQYAAAAAAwADALcAAAD4AgAAAAA=&#10;">
                <v:stroke startarrowwidth="narrow" startarrowlength="short" endarrowwidth="narrow" endarrowlength="short"/>
              </v:line>
              <v:line id="Line 5" o:spid="_x0000_s1030" style="position:absolute;visibility:visible;mso-wrap-style:square" from="9991,0" to="10009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3xxxAAAANoAAAAPAAAAZHJzL2Rvd25yZXYueG1sRI/BasMw&#10;EETvgf6D2EJvseweTOJGMaUQ6KGXOoE6t8XaWm6tlW0pifv3USDQ4zAzb5hNOdtenGnynWMFWZKC&#10;IG6c7rhVcNjvlisQPiBr7B2Tgj/yUG4fFhsstLvwJ52r0IoIYV+gAhPCUEjpG0MWfeIG4uh9u8li&#10;iHJqpZ7wEuG2l89pmkuLHccFgwO9GWp+q5ONlEO+3q2/xu70k41VfRzGev+BSj09zq8vIALN4T98&#10;b79rBTncrsQbILdXAAAA//8DAFBLAQItABQABgAIAAAAIQDb4fbL7gAAAIUBAAATAAAAAAAAAAAA&#10;AAAAAAAAAABbQ29udGVudF9UeXBlc10ueG1sUEsBAi0AFAAGAAgAAAAhAFr0LFu/AAAAFQEAAAsA&#10;AAAAAAAAAAAAAAAAHwEAAF9yZWxzLy5yZWxzUEsBAi0AFAAGAAgAAAAhABZnfHHEAAAA2gAAAA8A&#10;AAAAAAAAAAAAAAAABwIAAGRycy9kb3ducmV2LnhtbFBLBQYAAAAAAwADALcAAAD4AgAAAAA=&#10;">
                <v:stroke startarrowwidth="narrow" startarrowlength="short" endarrowwidth="narrow" endarrowlength="short"/>
              </v:line>
              <v:oval id="Oval 6" o:spid="_x0000_s1031" style="position:absolute;left:7493;top:7493;width:5014;height:5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TtHxAAAANoAAAAPAAAAZHJzL2Rvd25yZXYueG1sRI9BawIx&#10;FITvgv8hvII3zdaDytYoUpR60ILWlh4fm9fN0s3LNom6+utNQfA4zMw3zHTe2lqcyIfKsYLnQQaC&#10;uHC64lLB4WPVn4AIEVlj7ZgUXCjAfNbtTDHX7sw7Ou1jKRKEQ44KTIxNLmUoDFkMA9cQJ+/HeYsx&#10;SV9K7fGc4LaWwywbSYsVpwWDDb0aKn73R6vgeth9bhardovm7eu98H/0vRweleo9tYsXEJHa+Ajf&#10;22utYAz/V9INkLMbAAAA//8DAFBLAQItABQABgAIAAAAIQDb4fbL7gAAAIUBAAATAAAAAAAAAAAA&#10;AAAAAAAAAABbQ29udGVudF9UeXBlc10ueG1sUEsBAi0AFAAGAAgAAAAhAFr0LFu/AAAAFQEAAAsA&#10;AAAAAAAAAAAAAAAAHwEAAF9yZWxzLy5yZWxzUEsBAi0AFAAGAAgAAAAhAL3dO0fEAAAA2gAAAA8A&#10;AAAAAAAAAAAAAAAABwIAAGRycy9kb3ducmV2LnhtbFBLBQYAAAAAAwADALcAAAD4AgAAAAA=&#10;" fillcolor="#dfdfdf"/>
            </v:group>
          </w:pict>
        </mc:Fallback>
      </mc:AlternateContent>
    </w:r>
    <w:r w:rsidR="00D26F31">
      <w:rPr>
        <w:b/>
        <w:sz w:val="44"/>
      </w:rPr>
      <w:t xml:space="preserve">          Klub vojáků v záloze Vyškov 3</w:t>
    </w:r>
  </w:p>
  <w:p w14:paraId="752DB16C" w14:textId="77777777" w:rsidR="00D26F31" w:rsidRDefault="00D26F31">
    <w:pPr>
      <w:pStyle w:val="Zhlav"/>
      <w:jc w:val="center"/>
      <w:rPr>
        <w:sz w:val="26"/>
      </w:rPr>
    </w:pPr>
    <w:r>
      <w:rPr>
        <w:sz w:val="26"/>
      </w:rPr>
      <w:t xml:space="preserve">               Jiráskova 12, 682 01 Vyškov</w:t>
    </w:r>
  </w:p>
  <w:p w14:paraId="74FC6DE6" w14:textId="77777777" w:rsidR="00D26F31" w:rsidRDefault="00D26F31">
    <w:pPr>
      <w:pStyle w:val="Zhlav"/>
      <w:jc w:val="center"/>
      <w:rPr>
        <w:sz w:val="26"/>
      </w:rPr>
    </w:pPr>
    <w:r>
      <w:rPr>
        <w:sz w:val="26"/>
      </w:rPr>
      <w:t xml:space="preserve">               </w:t>
    </w:r>
    <w:r>
      <w:rPr>
        <w:sz w:val="18"/>
      </w:rPr>
      <w:t>IČ: 64447014    reg. č:11-</w:t>
    </w:r>
    <w:r w:rsidR="0060787F">
      <w:rPr>
        <w:sz w:val="18"/>
      </w:rPr>
      <w:t>110</w:t>
    </w:r>
    <w:r>
      <w:rPr>
        <w:sz w:val="18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30"/>
    <w:rsid w:val="0001544D"/>
    <w:rsid w:val="00020A40"/>
    <w:rsid w:val="00020B0F"/>
    <w:rsid w:val="0002730E"/>
    <w:rsid w:val="00032116"/>
    <w:rsid w:val="000459EA"/>
    <w:rsid w:val="000952FE"/>
    <w:rsid w:val="000B05D7"/>
    <w:rsid w:val="000B2198"/>
    <w:rsid w:val="000C5BD0"/>
    <w:rsid w:val="000C7F03"/>
    <w:rsid w:val="000D4800"/>
    <w:rsid w:val="000E4396"/>
    <w:rsid w:val="000E7C6B"/>
    <w:rsid w:val="000F24FD"/>
    <w:rsid w:val="001011F1"/>
    <w:rsid w:val="001028FA"/>
    <w:rsid w:val="001131BD"/>
    <w:rsid w:val="0011444A"/>
    <w:rsid w:val="001222F5"/>
    <w:rsid w:val="00132C95"/>
    <w:rsid w:val="00146844"/>
    <w:rsid w:val="001707A1"/>
    <w:rsid w:val="00180A30"/>
    <w:rsid w:val="001843FB"/>
    <w:rsid w:val="001871FA"/>
    <w:rsid w:val="001916D1"/>
    <w:rsid w:val="0019430E"/>
    <w:rsid w:val="0019547A"/>
    <w:rsid w:val="001A43C0"/>
    <w:rsid w:val="001B370F"/>
    <w:rsid w:val="001E35B1"/>
    <w:rsid w:val="001F2549"/>
    <w:rsid w:val="001F2DA6"/>
    <w:rsid w:val="001F35F2"/>
    <w:rsid w:val="00201772"/>
    <w:rsid w:val="0021392A"/>
    <w:rsid w:val="00235104"/>
    <w:rsid w:val="002438E1"/>
    <w:rsid w:val="002512A5"/>
    <w:rsid w:val="00251536"/>
    <w:rsid w:val="002611B8"/>
    <w:rsid w:val="002804EB"/>
    <w:rsid w:val="0028510F"/>
    <w:rsid w:val="00296B61"/>
    <w:rsid w:val="002D40B2"/>
    <w:rsid w:val="002E3875"/>
    <w:rsid w:val="002F40AC"/>
    <w:rsid w:val="003B1810"/>
    <w:rsid w:val="003B3BDC"/>
    <w:rsid w:val="003E17FA"/>
    <w:rsid w:val="003F5966"/>
    <w:rsid w:val="004321C1"/>
    <w:rsid w:val="004429AC"/>
    <w:rsid w:val="0045292F"/>
    <w:rsid w:val="00460708"/>
    <w:rsid w:val="004632E0"/>
    <w:rsid w:val="004728BE"/>
    <w:rsid w:val="004810FA"/>
    <w:rsid w:val="00494C3F"/>
    <w:rsid w:val="004A42F6"/>
    <w:rsid w:val="004A4E07"/>
    <w:rsid w:val="004E3BED"/>
    <w:rsid w:val="00503B14"/>
    <w:rsid w:val="005176EC"/>
    <w:rsid w:val="00542069"/>
    <w:rsid w:val="005505F0"/>
    <w:rsid w:val="00592F18"/>
    <w:rsid w:val="005B7905"/>
    <w:rsid w:val="005D5B57"/>
    <w:rsid w:val="005E1C75"/>
    <w:rsid w:val="005E7AC1"/>
    <w:rsid w:val="0060367B"/>
    <w:rsid w:val="0060787F"/>
    <w:rsid w:val="006110F5"/>
    <w:rsid w:val="00617E55"/>
    <w:rsid w:val="006203DF"/>
    <w:rsid w:val="00620D85"/>
    <w:rsid w:val="006260B6"/>
    <w:rsid w:val="00660571"/>
    <w:rsid w:val="00661001"/>
    <w:rsid w:val="006644B5"/>
    <w:rsid w:val="00670216"/>
    <w:rsid w:val="00673801"/>
    <w:rsid w:val="0067634A"/>
    <w:rsid w:val="006A03B0"/>
    <w:rsid w:val="006B70A2"/>
    <w:rsid w:val="006D05CB"/>
    <w:rsid w:val="006F3386"/>
    <w:rsid w:val="00701198"/>
    <w:rsid w:val="007315CB"/>
    <w:rsid w:val="00751D92"/>
    <w:rsid w:val="00764CC5"/>
    <w:rsid w:val="00771C8D"/>
    <w:rsid w:val="007850E4"/>
    <w:rsid w:val="00792A4B"/>
    <w:rsid w:val="00796397"/>
    <w:rsid w:val="007C24BD"/>
    <w:rsid w:val="007C3AF0"/>
    <w:rsid w:val="007F2FEE"/>
    <w:rsid w:val="00842283"/>
    <w:rsid w:val="00844DD8"/>
    <w:rsid w:val="00861699"/>
    <w:rsid w:val="008A057F"/>
    <w:rsid w:val="008A1536"/>
    <w:rsid w:val="009116E1"/>
    <w:rsid w:val="009275B8"/>
    <w:rsid w:val="00941BFD"/>
    <w:rsid w:val="00943F85"/>
    <w:rsid w:val="00955231"/>
    <w:rsid w:val="00975F2D"/>
    <w:rsid w:val="009A3D5B"/>
    <w:rsid w:val="009F2738"/>
    <w:rsid w:val="00A2727F"/>
    <w:rsid w:val="00A31EAF"/>
    <w:rsid w:val="00A457B1"/>
    <w:rsid w:val="00A6027C"/>
    <w:rsid w:val="00A829B2"/>
    <w:rsid w:val="00A87941"/>
    <w:rsid w:val="00AC5CAF"/>
    <w:rsid w:val="00AD216E"/>
    <w:rsid w:val="00AD509B"/>
    <w:rsid w:val="00AD6CFA"/>
    <w:rsid w:val="00AE6994"/>
    <w:rsid w:val="00AF4491"/>
    <w:rsid w:val="00AF6106"/>
    <w:rsid w:val="00B00622"/>
    <w:rsid w:val="00B07486"/>
    <w:rsid w:val="00B17113"/>
    <w:rsid w:val="00B4118B"/>
    <w:rsid w:val="00B548C8"/>
    <w:rsid w:val="00B649A0"/>
    <w:rsid w:val="00B66E7F"/>
    <w:rsid w:val="00BB2ADF"/>
    <w:rsid w:val="00BC0481"/>
    <w:rsid w:val="00BC12F5"/>
    <w:rsid w:val="00BD20D1"/>
    <w:rsid w:val="00BF2DFA"/>
    <w:rsid w:val="00C07191"/>
    <w:rsid w:val="00C31C6B"/>
    <w:rsid w:val="00C335EE"/>
    <w:rsid w:val="00C3483B"/>
    <w:rsid w:val="00C35B2E"/>
    <w:rsid w:val="00C73CBA"/>
    <w:rsid w:val="00C83B96"/>
    <w:rsid w:val="00C91731"/>
    <w:rsid w:val="00CB69B2"/>
    <w:rsid w:val="00CB7BF0"/>
    <w:rsid w:val="00CC5BA6"/>
    <w:rsid w:val="00CE75A2"/>
    <w:rsid w:val="00CF5CC4"/>
    <w:rsid w:val="00D234AF"/>
    <w:rsid w:val="00D23BBD"/>
    <w:rsid w:val="00D25F8C"/>
    <w:rsid w:val="00D26F31"/>
    <w:rsid w:val="00D3652D"/>
    <w:rsid w:val="00D46856"/>
    <w:rsid w:val="00D65FBF"/>
    <w:rsid w:val="00D84C70"/>
    <w:rsid w:val="00DB7C90"/>
    <w:rsid w:val="00DC1F17"/>
    <w:rsid w:val="00DC5ABF"/>
    <w:rsid w:val="00DD0A17"/>
    <w:rsid w:val="00DF1F23"/>
    <w:rsid w:val="00E007EB"/>
    <w:rsid w:val="00E33B28"/>
    <w:rsid w:val="00E33E88"/>
    <w:rsid w:val="00E821A6"/>
    <w:rsid w:val="00EC64B8"/>
    <w:rsid w:val="00ED114C"/>
    <w:rsid w:val="00F26C70"/>
    <w:rsid w:val="00F43468"/>
    <w:rsid w:val="00F56697"/>
    <w:rsid w:val="00F775D2"/>
    <w:rsid w:val="00F77796"/>
    <w:rsid w:val="00F87D66"/>
    <w:rsid w:val="00F9594A"/>
    <w:rsid w:val="00FB179C"/>
    <w:rsid w:val="00FB42F6"/>
    <w:rsid w:val="00FD476E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52578"/>
  <w15:docId w15:val="{46055E69-226E-4922-BB12-E4E3CAF1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44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1444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444A"/>
    <w:pPr>
      <w:tabs>
        <w:tab w:val="center" w:pos="4536"/>
        <w:tab w:val="right" w:pos="9072"/>
      </w:tabs>
    </w:pPr>
  </w:style>
  <w:style w:type="paragraph" w:styleId="Datum">
    <w:name w:val="Date"/>
    <w:basedOn w:val="Normln"/>
    <w:next w:val="Vnitnadresa"/>
    <w:rsid w:val="0011444A"/>
    <w:pPr>
      <w:spacing w:before="480" w:after="160"/>
    </w:pPr>
  </w:style>
  <w:style w:type="paragraph" w:customStyle="1" w:styleId="Vnitnadresa">
    <w:name w:val="Vnitřní adresa"/>
    <w:basedOn w:val="Normln"/>
    <w:next w:val="Normln"/>
    <w:rsid w:val="0011444A"/>
    <w:pPr>
      <w:keepLines/>
      <w:ind w:right="4320"/>
    </w:pPr>
  </w:style>
  <w:style w:type="paragraph" w:styleId="Osloven">
    <w:name w:val="Salutation"/>
    <w:basedOn w:val="Normln"/>
    <w:next w:val="Normln"/>
    <w:rsid w:val="0011444A"/>
    <w:pPr>
      <w:spacing w:before="160" w:after="160"/>
    </w:pPr>
    <w:rPr>
      <w:lang w:val="en-GB"/>
    </w:rPr>
  </w:style>
  <w:style w:type="paragraph" w:customStyle="1" w:styleId="Adresaodesilatele">
    <w:name w:val="Adresa odesilatele"/>
    <w:basedOn w:val="Normln"/>
    <w:next w:val="Datum"/>
    <w:rsid w:val="0011444A"/>
    <w:pPr>
      <w:keepLines/>
      <w:ind w:right="4320"/>
    </w:pPr>
  </w:style>
  <w:style w:type="paragraph" w:customStyle="1" w:styleId="Nzevspolenosti">
    <w:name w:val="Název společnosti"/>
    <w:basedOn w:val="Normln"/>
    <w:next w:val="Adresaodesilatele"/>
    <w:rsid w:val="0011444A"/>
    <w:pPr>
      <w:spacing w:before="80"/>
    </w:pPr>
    <w:rPr>
      <w:b/>
    </w:rPr>
  </w:style>
  <w:style w:type="paragraph" w:styleId="Podpis">
    <w:name w:val="Signature"/>
    <w:basedOn w:val="Normln"/>
    <w:next w:val="Podpis-funkce"/>
    <w:rsid w:val="0011444A"/>
    <w:pPr>
      <w:ind w:left="4252"/>
    </w:pPr>
  </w:style>
  <w:style w:type="paragraph" w:customStyle="1" w:styleId="Podpis-funkce">
    <w:name w:val="Podpis - funkce"/>
    <w:basedOn w:val="Podpis"/>
    <w:next w:val="Normln"/>
    <w:rsid w:val="0011444A"/>
    <w:pPr>
      <w:keepNext/>
      <w:spacing w:after="160"/>
      <w:ind w:left="0"/>
    </w:pPr>
  </w:style>
  <w:style w:type="paragraph" w:styleId="Zvr">
    <w:name w:val="Closing"/>
    <w:basedOn w:val="Zkladntext"/>
    <w:rsid w:val="0011444A"/>
    <w:pPr>
      <w:keepNext/>
    </w:pPr>
  </w:style>
  <w:style w:type="paragraph" w:styleId="Zkladntext">
    <w:name w:val="Body Text"/>
    <w:basedOn w:val="Normln"/>
    <w:rsid w:val="0011444A"/>
    <w:pPr>
      <w:spacing w:after="160"/>
    </w:pPr>
  </w:style>
  <w:style w:type="paragraph" w:styleId="Zkladntext2">
    <w:name w:val="Body Text 2"/>
    <w:basedOn w:val="Normln"/>
    <w:rsid w:val="0011444A"/>
    <w:pPr>
      <w:jc w:val="both"/>
    </w:pPr>
    <w:rPr>
      <w:sz w:val="22"/>
    </w:rPr>
  </w:style>
  <w:style w:type="character" w:styleId="slostrnky">
    <w:name w:val="page number"/>
    <w:basedOn w:val="Standardnpsmoodstavce"/>
    <w:rsid w:val="002804EB"/>
  </w:style>
  <w:style w:type="character" w:customStyle="1" w:styleId="ZhlavChar">
    <w:name w:val="Záhlaví Char"/>
    <w:basedOn w:val="Standardnpsmoodstavce"/>
    <w:link w:val="Zhlav"/>
    <w:uiPriority w:val="99"/>
    <w:rsid w:val="005176EC"/>
  </w:style>
  <w:style w:type="paragraph" w:styleId="Textbubliny">
    <w:name w:val="Balloon Text"/>
    <w:basedOn w:val="Normln"/>
    <w:link w:val="TextbublinyChar"/>
    <w:uiPriority w:val="99"/>
    <w:semiHidden/>
    <w:unhideWhenUsed/>
    <w:rsid w:val="005176EC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17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5A1C4-41E6-4469-943B-AF137A1C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23</vt:lpstr>
    </vt:vector>
  </TitlesOfParts>
  <Company>CTU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CTU</dc:creator>
  <cp:lastModifiedBy>KVZ Vyškov 3</cp:lastModifiedBy>
  <cp:revision>7</cp:revision>
  <cp:lastPrinted>2024-03-07T10:57:00Z</cp:lastPrinted>
  <dcterms:created xsi:type="dcterms:W3CDTF">2026-08-23T15:06:00Z</dcterms:created>
  <dcterms:modified xsi:type="dcterms:W3CDTF">2026-08-23T15:14:00Z</dcterms:modified>
</cp:coreProperties>
</file>